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335"/>
        <w:gridCol w:w="1123"/>
        <w:gridCol w:w="3141"/>
        <w:gridCol w:w="15344"/>
      </w:tblGrid>
      <w:tr w:rsidR="00CB644A" w14:paraId="66E70E83" w14:textId="77777777" w:rsidTr="00CB644A">
        <w:trPr>
          <w:trHeight w:val="1994"/>
        </w:trPr>
        <w:tc>
          <w:tcPr>
            <w:tcW w:w="3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5F1C7" w14:textId="77777777" w:rsidR="00CB644A" w:rsidRDefault="00CB644A">
            <w:pPr>
              <w:rPr>
                <w:rFonts w:ascii="Verdana" w:hAnsi="Verdana"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  <w:lang w:eastAsia="nl-NL"/>
              </w:rPr>
              <w:t>Erkenningen Praktijkverklaring Summa</w:t>
            </w:r>
          </w:p>
          <w:p w14:paraId="13A94E0A" w14:textId="77777777" w:rsidR="00CB644A" w:rsidRDefault="00CB644A">
            <w:pPr>
              <w:rPr>
                <w:color w:val="0000FF"/>
                <w:sz w:val="20"/>
                <w:szCs w:val="20"/>
                <w:lang w:eastAsia="nl-NL"/>
              </w:rPr>
            </w:pPr>
          </w:p>
          <w:p w14:paraId="61239B17" w14:textId="77777777" w:rsidR="00CB644A" w:rsidRDefault="00CB644A">
            <w:pPr>
              <w:rPr>
                <w:color w:val="0000FF"/>
                <w:sz w:val="20"/>
                <w:szCs w:val="20"/>
                <w:lang w:eastAsia="nl-NL"/>
              </w:rPr>
            </w:pPr>
          </w:p>
          <w:p w14:paraId="2E01A9CF" w14:textId="77777777" w:rsidR="00CB644A" w:rsidRDefault="00CB644A">
            <w:pPr>
              <w:rPr>
                <w:color w:val="0000FF"/>
                <w:sz w:val="20"/>
                <w:szCs w:val="20"/>
                <w:lang w:eastAsia="nl-NL"/>
              </w:rPr>
            </w:pPr>
          </w:p>
          <w:p w14:paraId="10DC259F" w14:textId="77777777" w:rsidR="00CB644A" w:rsidRDefault="00CB644A">
            <w:pPr>
              <w:rPr>
                <w:color w:val="0000FF"/>
                <w:sz w:val="20"/>
                <w:szCs w:val="20"/>
                <w:lang w:eastAsia="nl-NL"/>
              </w:rPr>
            </w:pPr>
          </w:p>
          <w:p w14:paraId="689BF9CF" w14:textId="77777777" w:rsidR="00CB644A" w:rsidRDefault="00CB644A">
            <w:pPr>
              <w:rPr>
                <w:color w:val="0000FF"/>
                <w:sz w:val="20"/>
                <w:szCs w:val="20"/>
                <w:lang w:eastAsia="nl-NL"/>
              </w:rPr>
            </w:pPr>
            <w:r>
              <w:rPr>
                <w:color w:val="0000FF"/>
                <w:sz w:val="20"/>
                <w:szCs w:val="20"/>
                <w:lang w:eastAsia="nl-NL"/>
              </w:rPr>
              <w:t>CREBO</w:t>
            </w:r>
          </w:p>
          <w:p w14:paraId="42CB6B1E" w14:textId="77777777" w:rsidR="00CB644A" w:rsidRDefault="00CB644A"/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92D7A" w14:textId="77777777" w:rsidR="00CB644A" w:rsidRDefault="00CB644A">
            <w:r>
              <w:rPr>
                <w:rFonts w:ascii="Verdana" w:hAnsi="Verdana"/>
                <w:color w:val="0000FF"/>
                <w:sz w:val="20"/>
                <w:szCs w:val="20"/>
                <w:lang w:eastAsia="nl-NL"/>
              </w:rPr>
              <w:t>LEERWEG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2510C" w14:textId="77777777" w:rsidR="00CB644A" w:rsidRDefault="00CB644A">
            <w:r>
              <w:rPr>
                <w:rFonts w:ascii="Verdana" w:hAnsi="Verdana"/>
                <w:color w:val="0000FF"/>
                <w:sz w:val="20"/>
                <w:szCs w:val="20"/>
                <w:lang w:eastAsia="nl-NL"/>
              </w:rPr>
              <w:t>SOORT OPLEIDING</w:t>
            </w:r>
          </w:p>
        </w:tc>
        <w:tc>
          <w:tcPr>
            <w:tcW w:w="153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C2E40" w14:textId="77777777" w:rsidR="00CB644A" w:rsidRDefault="00CB644A">
            <w:r>
              <w:rPr>
                <w:rFonts w:ascii="Verdana" w:hAnsi="Verdana"/>
                <w:color w:val="0000FF"/>
                <w:sz w:val="20"/>
                <w:szCs w:val="20"/>
                <w:lang w:eastAsia="nl-NL"/>
              </w:rPr>
              <w:t>NAAM OPLEIDING</w:t>
            </w:r>
          </w:p>
        </w:tc>
      </w:tr>
      <w:tr w:rsidR="00CB644A" w14:paraId="07AC4FFD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49972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25160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F8CCC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9348C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specialistenopleiding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18872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Leidinggevende team/afdeling/project ;  niveau 4 opleiding</w:t>
            </w:r>
          </w:p>
        </w:tc>
      </w:tr>
      <w:tr w:rsidR="00CB644A" w14:paraId="4CD23F9A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5624A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25256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8B8BB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739D8C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entreeopleiding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FE5DD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Assistent procestechniek; niveau 1 opleiding</w:t>
            </w:r>
          </w:p>
        </w:tc>
      </w:tr>
      <w:tr w:rsidR="00CB644A" w14:paraId="3DB5EF90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EDB80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25303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78E32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7060E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middenkaderopleiding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02485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Operator C; niveau 4 opleiding</w:t>
            </w:r>
          </w:p>
        </w:tc>
      </w:tr>
      <w:tr w:rsidR="00CB644A" w14:paraId="170BD6CF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43AB6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25335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D11F7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6ECE6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basisberoepsopleiding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B07ED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Mechanisch operator A; niveau 2 opleiding</w:t>
            </w:r>
          </w:p>
        </w:tc>
      </w:tr>
      <w:tr w:rsidR="00CB644A" w14:paraId="44ED5B93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C7028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25336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787C5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07738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vakopleiding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A737E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Mechanisch operator B; niveau 3 opleiding</w:t>
            </w:r>
          </w:p>
        </w:tc>
      </w:tr>
      <w:tr w:rsidR="00CB644A" w14:paraId="64C10218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EF616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25337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3821B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33707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basisberoepsopleiding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2CCA0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Procesoperator A; niveau 2 opleiding</w:t>
            </w:r>
          </w:p>
        </w:tc>
      </w:tr>
      <w:tr w:rsidR="00CB644A" w14:paraId="15C67FC7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A491B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25338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36A58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3B47F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vakopleiding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02FCB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Procesoperator B; niveau 3 opleiding</w:t>
            </w:r>
          </w:p>
        </w:tc>
      </w:tr>
      <w:tr w:rsidR="00CB644A" w14:paraId="63E8CFF1" w14:textId="77777777" w:rsidTr="00CB644A">
        <w:trPr>
          <w:trHeight w:val="252"/>
        </w:trPr>
        <w:tc>
          <w:tcPr>
            <w:tcW w:w="24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0A086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94140</w:t>
            </w:r>
          </w:p>
        </w:tc>
        <w:tc>
          <w:tcPr>
            <w:tcW w:w="165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B2D77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OVO</w:t>
            </w:r>
          </w:p>
        </w:tc>
        <w:tc>
          <w:tcPr>
            <w:tcW w:w="3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C0095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basisberoepsopleiding</w:t>
            </w:r>
          </w:p>
        </w:tc>
        <w:tc>
          <w:tcPr>
            <w:tcW w:w="153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EF925" w14:textId="77777777" w:rsidR="00CB644A" w:rsidRDefault="00CB644A"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Medewerker bediening/café-bar (Gastheer/-vrouw); niveau 2 opleiding</w:t>
            </w:r>
          </w:p>
        </w:tc>
      </w:tr>
    </w:tbl>
    <w:p w14:paraId="757E2B2C" w14:textId="77777777" w:rsidR="00CB644A" w:rsidRDefault="00CB644A" w:rsidP="00CB644A">
      <w:r>
        <w:t> </w:t>
      </w:r>
    </w:p>
    <w:p w14:paraId="044B3E9C" w14:textId="77777777" w:rsidR="00DE0B50" w:rsidRPr="00DE0B50" w:rsidRDefault="00DE0B50" w:rsidP="00DE0B50">
      <w:pPr>
        <w:pStyle w:val="Geenafstand"/>
        <w:rPr>
          <w:rFonts w:cs="Arial"/>
          <w:sz w:val="20"/>
          <w:szCs w:val="20"/>
          <w:shd w:val="clear" w:color="auto" w:fill="FFFFFF"/>
        </w:rPr>
      </w:pPr>
      <w:r w:rsidRPr="00DE0B50">
        <w:rPr>
          <w:rFonts w:cs="Arial"/>
          <w:sz w:val="20"/>
          <w:szCs w:val="20"/>
          <w:shd w:val="clear" w:color="auto" w:fill="FFFFFF"/>
        </w:rPr>
        <w:t>MBO Niveau 1</w:t>
      </w:r>
    </w:p>
    <w:p w14:paraId="7EB2047A" w14:textId="77777777" w:rsidR="00DE0B50" w:rsidRPr="00DE0B50" w:rsidRDefault="00DE0B50" w:rsidP="00DE0B50">
      <w:pPr>
        <w:pStyle w:val="Geenafstand"/>
        <w:rPr>
          <w:rFonts w:cs="Arial"/>
          <w:color w:val="444444"/>
          <w:sz w:val="20"/>
          <w:szCs w:val="20"/>
          <w:shd w:val="clear" w:color="auto" w:fill="FFFFFF"/>
        </w:rPr>
      </w:pPr>
      <w:r w:rsidRPr="00DE0B50">
        <w:rPr>
          <w:rFonts w:cs="Arial"/>
          <w:color w:val="444444"/>
          <w:sz w:val="20"/>
          <w:szCs w:val="20"/>
          <w:shd w:val="clear" w:color="auto" w:fill="FFFFFF"/>
        </w:rPr>
        <w:t xml:space="preserve">25251 Assistent dienstverlening en zorg </w:t>
      </w:r>
    </w:p>
    <w:p w14:paraId="79BC96E5" w14:textId="77777777" w:rsidR="00DE0B50" w:rsidRPr="00DE0B50" w:rsidRDefault="00DE0B50" w:rsidP="00DE0B50">
      <w:pPr>
        <w:pStyle w:val="Geenafstand"/>
        <w:rPr>
          <w:rFonts w:cs="Arial"/>
          <w:color w:val="444444"/>
          <w:sz w:val="20"/>
          <w:szCs w:val="20"/>
          <w:shd w:val="clear" w:color="auto" w:fill="FFFFFF"/>
        </w:rPr>
      </w:pPr>
      <w:r w:rsidRPr="00DE0B50">
        <w:rPr>
          <w:rFonts w:cs="Arial"/>
          <w:color w:val="444444"/>
          <w:sz w:val="20"/>
          <w:szCs w:val="20"/>
          <w:shd w:val="clear" w:color="auto" w:fill="FFFFFF"/>
        </w:rPr>
        <w:t xml:space="preserve">25253 Assistent installatie- en constructietechniek </w:t>
      </w:r>
    </w:p>
    <w:p w14:paraId="52F5BACA" w14:textId="77777777" w:rsidR="00DE0B50" w:rsidRPr="00DE0B50" w:rsidRDefault="00DE0B50" w:rsidP="00DE0B50">
      <w:pPr>
        <w:pStyle w:val="Geenafstand"/>
        <w:rPr>
          <w:rFonts w:cs="Arial"/>
          <w:color w:val="444444"/>
          <w:sz w:val="20"/>
          <w:szCs w:val="20"/>
          <w:shd w:val="clear" w:color="auto" w:fill="FFFFFF"/>
        </w:rPr>
      </w:pPr>
      <w:r w:rsidRPr="00DE0B50">
        <w:rPr>
          <w:rFonts w:cs="Arial"/>
          <w:color w:val="444444"/>
          <w:sz w:val="20"/>
          <w:szCs w:val="20"/>
          <w:shd w:val="clear" w:color="auto" w:fill="FFFFFF"/>
        </w:rPr>
        <w:t xml:space="preserve">25254 Assistent logistiek </w:t>
      </w:r>
    </w:p>
    <w:p w14:paraId="380BAAEE" w14:textId="77777777" w:rsidR="00DE0B50" w:rsidRPr="00DE0B50" w:rsidRDefault="00DE0B50" w:rsidP="00DE0B50">
      <w:pPr>
        <w:pStyle w:val="Geenafstand"/>
        <w:rPr>
          <w:rFonts w:cs="Arial"/>
          <w:color w:val="444444"/>
          <w:sz w:val="20"/>
          <w:szCs w:val="20"/>
          <w:shd w:val="clear" w:color="auto" w:fill="FFFFFF"/>
        </w:rPr>
      </w:pPr>
      <w:r w:rsidRPr="00DE0B50">
        <w:rPr>
          <w:rFonts w:cs="Arial"/>
          <w:color w:val="444444"/>
          <w:sz w:val="20"/>
          <w:szCs w:val="20"/>
          <w:shd w:val="clear" w:color="auto" w:fill="FFFFFF"/>
        </w:rPr>
        <w:t xml:space="preserve">25256 Assistent procestechniek </w:t>
      </w:r>
    </w:p>
    <w:p w14:paraId="204608D0" w14:textId="77777777" w:rsidR="00A54A1E" w:rsidRPr="00DE0B50" w:rsidRDefault="006C09C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54A1E" w:rsidRPr="00DE0B50" w:rsidSect="00CB6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A"/>
    <w:rsid w:val="00024195"/>
    <w:rsid w:val="00047752"/>
    <w:rsid w:val="00082295"/>
    <w:rsid w:val="000874D8"/>
    <w:rsid w:val="00087C0A"/>
    <w:rsid w:val="000A039C"/>
    <w:rsid w:val="000B03B0"/>
    <w:rsid w:val="000C0940"/>
    <w:rsid w:val="000D078D"/>
    <w:rsid w:val="000E1E75"/>
    <w:rsid w:val="000E4D3F"/>
    <w:rsid w:val="000E5E25"/>
    <w:rsid w:val="000F180C"/>
    <w:rsid w:val="00122768"/>
    <w:rsid w:val="00137159"/>
    <w:rsid w:val="00172CD6"/>
    <w:rsid w:val="00176FFC"/>
    <w:rsid w:val="00195361"/>
    <w:rsid w:val="001A2CE7"/>
    <w:rsid w:val="001B636F"/>
    <w:rsid w:val="001C636F"/>
    <w:rsid w:val="001D52AB"/>
    <w:rsid w:val="001D7247"/>
    <w:rsid w:val="001F27FC"/>
    <w:rsid w:val="001F711E"/>
    <w:rsid w:val="00225412"/>
    <w:rsid w:val="00235913"/>
    <w:rsid w:val="00261906"/>
    <w:rsid w:val="00264612"/>
    <w:rsid w:val="0027305B"/>
    <w:rsid w:val="002B0573"/>
    <w:rsid w:val="002D6EC7"/>
    <w:rsid w:val="002E2AFE"/>
    <w:rsid w:val="002F3B7B"/>
    <w:rsid w:val="00317B80"/>
    <w:rsid w:val="00324D41"/>
    <w:rsid w:val="00347A90"/>
    <w:rsid w:val="00347B79"/>
    <w:rsid w:val="0035062D"/>
    <w:rsid w:val="00372972"/>
    <w:rsid w:val="00393213"/>
    <w:rsid w:val="003A64D1"/>
    <w:rsid w:val="003B7607"/>
    <w:rsid w:val="003C2506"/>
    <w:rsid w:val="0043118A"/>
    <w:rsid w:val="00435A66"/>
    <w:rsid w:val="004569FE"/>
    <w:rsid w:val="00477745"/>
    <w:rsid w:val="004B37E6"/>
    <w:rsid w:val="004B548C"/>
    <w:rsid w:val="004E027E"/>
    <w:rsid w:val="004E3195"/>
    <w:rsid w:val="00501B58"/>
    <w:rsid w:val="00506B5F"/>
    <w:rsid w:val="00522FAB"/>
    <w:rsid w:val="0053632B"/>
    <w:rsid w:val="005632A9"/>
    <w:rsid w:val="005646CD"/>
    <w:rsid w:val="00574326"/>
    <w:rsid w:val="005B6196"/>
    <w:rsid w:val="005C766D"/>
    <w:rsid w:val="005D463F"/>
    <w:rsid w:val="005D5F85"/>
    <w:rsid w:val="00624C98"/>
    <w:rsid w:val="00631CFD"/>
    <w:rsid w:val="00641889"/>
    <w:rsid w:val="006558CA"/>
    <w:rsid w:val="00663E3A"/>
    <w:rsid w:val="006A3A2A"/>
    <w:rsid w:val="006A57CF"/>
    <w:rsid w:val="006A6671"/>
    <w:rsid w:val="006E19B6"/>
    <w:rsid w:val="006F0576"/>
    <w:rsid w:val="00721174"/>
    <w:rsid w:val="00723981"/>
    <w:rsid w:val="00782EA4"/>
    <w:rsid w:val="00792737"/>
    <w:rsid w:val="007C1B8F"/>
    <w:rsid w:val="007D7912"/>
    <w:rsid w:val="007E1C28"/>
    <w:rsid w:val="007E5C59"/>
    <w:rsid w:val="007F6C05"/>
    <w:rsid w:val="00811BA9"/>
    <w:rsid w:val="008170C5"/>
    <w:rsid w:val="00827C12"/>
    <w:rsid w:val="00830CEF"/>
    <w:rsid w:val="00844090"/>
    <w:rsid w:val="00863199"/>
    <w:rsid w:val="00865067"/>
    <w:rsid w:val="00871566"/>
    <w:rsid w:val="00875E29"/>
    <w:rsid w:val="00883031"/>
    <w:rsid w:val="008A3A3B"/>
    <w:rsid w:val="008B7F4A"/>
    <w:rsid w:val="008C2B63"/>
    <w:rsid w:val="008D5DD0"/>
    <w:rsid w:val="00901467"/>
    <w:rsid w:val="00914615"/>
    <w:rsid w:val="00915F60"/>
    <w:rsid w:val="009206A4"/>
    <w:rsid w:val="00927E86"/>
    <w:rsid w:val="00960ADA"/>
    <w:rsid w:val="00961ED0"/>
    <w:rsid w:val="009647F9"/>
    <w:rsid w:val="00965E2B"/>
    <w:rsid w:val="00983353"/>
    <w:rsid w:val="009B33E3"/>
    <w:rsid w:val="009C3626"/>
    <w:rsid w:val="009E30D2"/>
    <w:rsid w:val="009F05F1"/>
    <w:rsid w:val="00A33D7C"/>
    <w:rsid w:val="00A34C99"/>
    <w:rsid w:val="00A54D79"/>
    <w:rsid w:val="00A55927"/>
    <w:rsid w:val="00A71E70"/>
    <w:rsid w:val="00AA60BB"/>
    <w:rsid w:val="00AD0837"/>
    <w:rsid w:val="00AD554F"/>
    <w:rsid w:val="00AE25A6"/>
    <w:rsid w:val="00AE6634"/>
    <w:rsid w:val="00B126EA"/>
    <w:rsid w:val="00B13505"/>
    <w:rsid w:val="00B231F8"/>
    <w:rsid w:val="00B245E2"/>
    <w:rsid w:val="00B448BA"/>
    <w:rsid w:val="00B54A54"/>
    <w:rsid w:val="00B55766"/>
    <w:rsid w:val="00B63BCF"/>
    <w:rsid w:val="00B90EFC"/>
    <w:rsid w:val="00BA4589"/>
    <w:rsid w:val="00BA65AF"/>
    <w:rsid w:val="00BF4F86"/>
    <w:rsid w:val="00C0718C"/>
    <w:rsid w:val="00C55CEB"/>
    <w:rsid w:val="00C5639C"/>
    <w:rsid w:val="00C7323A"/>
    <w:rsid w:val="00C73A19"/>
    <w:rsid w:val="00CA2054"/>
    <w:rsid w:val="00CB644A"/>
    <w:rsid w:val="00CD6DC8"/>
    <w:rsid w:val="00CD7E0D"/>
    <w:rsid w:val="00D1142B"/>
    <w:rsid w:val="00D57138"/>
    <w:rsid w:val="00D57933"/>
    <w:rsid w:val="00D60B7A"/>
    <w:rsid w:val="00D7043B"/>
    <w:rsid w:val="00D74BDA"/>
    <w:rsid w:val="00D81D2E"/>
    <w:rsid w:val="00D94E64"/>
    <w:rsid w:val="00DA42E7"/>
    <w:rsid w:val="00DC1A3F"/>
    <w:rsid w:val="00DC20D3"/>
    <w:rsid w:val="00DE0B50"/>
    <w:rsid w:val="00DF125C"/>
    <w:rsid w:val="00DF68D1"/>
    <w:rsid w:val="00E17A3F"/>
    <w:rsid w:val="00E33C0A"/>
    <w:rsid w:val="00E74F14"/>
    <w:rsid w:val="00EA5CF6"/>
    <w:rsid w:val="00ED30A5"/>
    <w:rsid w:val="00EE4176"/>
    <w:rsid w:val="00F11066"/>
    <w:rsid w:val="00F51803"/>
    <w:rsid w:val="00F53627"/>
    <w:rsid w:val="00F635B0"/>
    <w:rsid w:val="00F675AA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3DA8"/>
  <w15:chartTrackingRefBased/>
  <w15:docId w15:val="{749EFD4D-6FDB-4A3B-BECF-B9606AF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B644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DE0B50"/>
  </w:style>
  <w:style w:type="paragraph" w:styleId="Geenafstand">
    <w:name w:val="No Spacing"/>
    <w:link w:val="GeenafstandChar"/>
    <w:uiPriority w:val="1"/>
    <w:qFormat/>
    <w:rsid w:val="00DE0B50"/>
    <w:pPr>
      <w:spacing w:before="10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Moviat, Nicole</dc:creator>
  <cp:keywords/>
  <dc:description/>
  <cp:lastModifiedBy>Bersselaar - Snoeys, Jolanda van den</cp:lastModifiedBy>
  <cp:revision>2</cp:revision>
  <dcterms:created xsi:type="dcterms:W3CDTF">2020-10-01T15:12:00Z</dcterms:created>
  <dcterms:modified xsi:type="dcterms:W3CDTF">2020-10-01T15:12:00Z</dcterms:modified>
</cp:coreProperties>
</file>